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F23" w:rsidRDefault="0032507F">
      <w:r>
        <w:rPr>
          <w:noProof/>
          <w:lang w:eastAsia="ru-RU"/>
        </w:rPr>
        <w:drawing>
          <wp:inline distT="0" distB="0" distL="0" distR="0">
            <wp:extent cx="5940425" cy="8168084"/>
            <wp:effectExtent l="19050" t="0" r="3175" b="0"/>
            <wp:docPr id="1" name="Рисунок 1" descr="I:\положения сканы\Положения сканы обрнадзор\Порядок разработки, принятия и утверждения локальны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положения сканы\Положения сканы обрнадзор\Порядок разработки, принятия и утверждения локальных.jpg"/>
                    <pic:cNvPicPr>
                      <a:picLocks noChangeAspect="1" noChangeArrowheads="1"/>
                    </pic:cNvPicPr>
                  </pic:nvPicPr>
                  <pic:blipFill>
                    <a:blip r:embed="rId4"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32507F" w:rsidRDefault="0032507F"/>
    <w:p w:rsidR="0032507F" w:rsidRDefault="0032507F"/>
    <w:p w:rsidR="0032507F" w:rsidRDefault="0032507F"/>
    <w:p w:rsidR="0032507F" w:rsidRPr="0032507F" w:rsidRDefault="0032507F" w:rsidP="0032507F">
      <w:pPr>
        <w:shd w:val="clear" w:color="auto" w:fill="FFFFFF"/>
        <w:spacing w:after="0"/>
        <w:jc w:val="both"/>
        <w:rPr>
          <w:rFonts w:ascii="Times New Roman" w:hAnsi="Times New Roman" w:cs="Times New Roman"/>
          <w:b/>
          <w:bCs/>
          <w:color w:val="000000"/>
          <w:sz w:val="24"/>
          <w:szCs w:val="24"/>
        </w:rPr>
      </w:pPr>
      <w:r w:rsidRPr="0032507F">
        <w:rPr>
          <w:rFonts w:ascii="Times New Roman" w:hAnsi="Times New Roman" w:cs="Times New Roman"/>
          <w:b/>
          <w:bCs/>
          <w:color w:val="000000"/>
          <w:sz w:val="24"/>
          <w:szCs w:val="24"/>
        </w:rPr>
        <w:lastRenderedPageBreak/>
        <w:t>3.4. ЛНА, регламентирующие права работников учреждения, родителей (законных представителей) воспитанников:</w:t>
      </w:r>
    </w:p>
    <w:p w:rsidR="0032507F" w:rsidRPr="0032507F" w:rsidRDefault="0032507F" w:rsidP="0032507F">
      <w:pPr>
        <w:shd w:val="clear" w:color="auto" w:fill="FFFFFF"/>
        <w:spacing w:after="0"/>
        <w:jc w:val="both"/>
        <w:rPr>
          <w:rFonts w:ascii="Times New Roman" w:hAnsi="Times New Roman" w:cs="Times New Roman"/>
          <w:bCs/>
          <w:color w:val="000000"/>
          <w:sz w:val="24"/>
          <w:szCs w:val="24"/>
        </w:rPr>
      </w:pPr>
      <w:r w:rsidRPr="0032507F">
        <w:rPr>
          <w:rFonts w:ascii="Times New Roman" w:hAnsi="Times New Roman" w:cs="Times New Roman"/>
          <w:bCs/>
          <w:color w:val="000000"/>
          <w:sz w:val="24"/>
          <w:szCs w:val="24"/>
        </w:rPr>
        <w:t>-Положение об аттестационной комиссии Учреждения (для проведения аттестации педагогических работников на соответствии занимаемой должности);</w:t>
      </w:r>
    </w:p>
    <w:p w:rsidR="0032507F" w:rsidRPr="0032507F" w:rsidRDefault="0032507F" w:rsidP="0032507F">
      <w:pPr>
        <w:shd w:val="clear" w:color="auto" w:fill="FFFFFF"/>
        <w:spacing w:after="0"/>
        <w:jc w:val="both"/>
        <w:rPr>
          <w:rFonts w:ascii="Times New Roman" w:hAnsi="Times New Roman" w:cs="Times New Roman"/>
          <w:bCs/>
          <w:color w:val="000000"/>
          <w:sz w:val="24"/>
          <w:szCs w:val="24"/>
        </w:rPr>
      </w:pPr>
      <w:r w:rsidRPr="0032507F">
        <w:rPr>
          <w:rFonts w:ascii="Times New Roman" w:hAnsi="Times New Roman" w:cs="Times New Roman"/>
          <w:bCs/>
          <w:color w:val="000000"/>
          <w:sz w:val="24"/>
          <w:szCs w:val="24"/>
        </w:rPr>
        <w:t xml:space="preserve">Положение о комиссии </w:t>
      </w:r>
      <w:proofErr w:type="gramStart"/>
      <w:r w:rsidRPr="0032507F">
        <w:rPr>
          <w:rFonts w:ascii="Times New Roman" w:hAnsi="Times New Roman" w:cs="Times New Roman"/>
          <w:bCs/>
          <w:color w:val="000000"/>
          <w:sz w:val="24"/>
          <w:szCs w:val="24"/>
        </w:rPr>
        <w:t>по</w:t>
      </w:r>
      <w:proofErr w:type="gramEnd"/>
      <w:r w:rsidRPr="0032507F">
        <w:rPr>
          <w:rFonts w:ascii="Times New Roman" w:hAnsi="Times New Roman" w:cs="Times New Roman"/>
          <w:bCs/>
          <w:color w:val="000000"/>
          <w:sz w:val="24"/>
          <w:szCs w:val="24"/>
        </w:rPr>
        <w:t xml:space="preserve"> урегулировании споров между участниками образовательных отношений в ОО;</w:t>
      </w:r>
    </w:p>
    <w:p w:rsidR="0032507F" w:rsidRPr="0032507F" w:rsidRDefault="0032507F" w:rsidP="0032507F">
      <w:pPr>
        <w:shd w:val="clear" w:color="auto" w:fill="FFFFFF"/>
        <w:spacing w:after="0"/>
        <w:jc w:val="both"/>
        <w:rPr>
          <w:rFonts w:ascii="Times New Roman" w:hAnsi="Times New Roman" w:cs="Times New Roman"/>
          <w:bCs/>
          <w:color w:val="000000"/>
          <w:sz w:val="24"/>
          <w:szCs w:val="24"/>
        </w:rPr>
      </w:pPr>
      <w:r w:rsidRPr="0032507F">
        <w:rPr>
          <w:rFonts w:ascii="Times New Roman" w:hAnsi="Times New Roman" w:cs="Times New Roman"/>
          <w:bCs/>
          <w:color w:val="000000"/>
          <w:sz w:val="24"/>
          <w:szCs w:val="24"/>
        </w:rPr>
        <w:t>-иные и ЛНА.</w:t>
      </w:r>
    </w:p>
    <w:p w:rsidR="0032507F" w:rsidRPr="0032507F" w:rsidRDefault="0032507F" w:rsidP="0032507F">
      <w:pPr>
        <w:shd w:val="clear" w:color="auto" w:fill="FFFFFF"/>
        <w:spacing w:after="0"/>
        <w:jc w:val="both"/>
        <w:rPr>
          <w:rFonts w:ascii="Times New Roman" w:hAnsi="Times New Roman" w:cs="Times New Roman"/>
          <w:b/>
          <w:bCs/>
          <w:color w:val="000000"/>
          <w:sz w:val="24"/>
          <w:szCs w:val="24"/>
        </w:rPr>
      </w:pPr>
      <w:r w:rsidRPr="0032507F">
        <w:rPr>
          <w:rFonts w:ascii="Times New Roman" w:hAnsi="Times New Roman" w:cs="Times New Roman"/>
          <w:b/>
          <w:bCs/>
          <w:color w:val="000000"/>
          <w:sz w:val="24"/>
          <w:szCs w:val="24"/>
        </w:rPr>
        <w:t>Перечень видов ЛНА и конкретных ЛНА не является исчерпывающим. Учреждение, имеет право разрабатывать, принимать и утверждать иные ЛНА.</w:t>
      </w:r>
    </w:p>
    <w:p w:rsidR="0032507F" w:rsidRPr="0032507F" w:rsidRDefault="0032507F" w:rsidP="0032507F">
      <w:pPr>
        <w:shd w:val="clear" w:color="auto" w:fill="FFFFFF"/>
        <w:spacing w:after="0"/>
        <w:jc w:val="both"/>
        <w:rPr>
          <w:rFonts w:ascii="Times New Roman" w:hAnsi="Times New Roman" w:cs="Times New Roman"/>
          <w:b/>
          <w:bCs/>
          <w:color w:val="000000"/>
          <w:sz w:val="24"/>
          <w:szCs w:val="24"/>
        </w:rPr>
      </w:pPr>
    </w:p>
    <w:p w:rsidR="0032507F" w:rsidRPr="0032507F" w:rsidRDefault="0032507F" w:rsidP="0032507F">
      <w:pPr>
        <w:shd w:val="clear" w:color="auto" w:fill="FFFFFF"/>
        <w:spacing w:after="0"/>
        <w:jc w:val="both"/>
        <w:rPr>
          <w:rFonts w:ascii="Times New Roman" w:hAnsi="Times New Roman" w:cs="Times New Roman"/>
          <w:b/>
          <w:bCs/>
          <w:color w:val="000000"/>
          <w:sz w:val="24"/>
          <w:szCs w:val="24"/>
        </w:rPr>
      </w:pPr>
      <w:r w:rsidRPr="0032507F">
        <w:rPr>
          <w:rFonts w:ascii="Times New Roman" w:hAnsi="Times New Roman" w:cs="Times New Roman"/>
          <w:b/>
          <w:bCs/>
          <w:color w:val="000000"/>
          <w:sz w:val="24"/>
          <w:szCs w:val="24"/>
        </w:rPr>
        <w:t>4. Разработка ЛНА</w:t>
      </w:r>
    </w:p>
    <w:p w:rsidR="0032507F" w:rsidRPr="0032507F" w:rsidRDefault="0032507F" w:rsidP="0032507F">
      <w:pPr>
        <w:shd w:val="clear" w:color="auto" w:fill="FFFFFF"/>
        <w:spacing w:after="0"/>
        <w:jc w:val="both"/>
        <w:rPr>
          <w:rFonts w:ascii="Times New Roman" w:hAnsi="Times New Roman" w:cs="Times New Roman"/>
          <w:bCs/>
          <w:color w:val="000000"/>
          <w:sz w:val="24"/>
          <w:szCs w:val="24"/>
        </w:rPr>
      </w:pPr>
      <w:r w:rsidRPr="0032507F">
        <w:rPr>
          <w:rFonts w:ascii="Times New Roman" w:hAnsi="Times New Roman" w:cs="Times New Roman"/>
          <w:bCs/>
          <w:color w:val="000000"/>
          <w:sz w:val="24"/>
          <w:szCs w:val="24"/>
        </w:rPr>
        <w:t xml:space="preserve">4.1. Проекты ЛНА разрабатываются по решению заведующего Учреждением, коллегиальных органов управления Учреждения (педагогического совета, общего собрания работников). Предложение о разработке ЛНА могут быть </w:t>
      </w:r>
      <w:proofErr w:type="gramStart"/>
      <w:r w:rsidRPr="0032507F">
        <w:rPr>
          <w:rFonts w:ascii="Times New Roman" w:hAnsi="Times New Roman" w:cs="Times New Roman"/>
          <w:bCs/>
          <w:color w:val="000000"/>
          <w:sz w:val="24"/>
          <w:szCs w:val="24"/>
        </w:rPr>
        <w:t>внесены</w:t>
      </w:r>
      <w:proofErr w:type="gramEnd"/>
      <w:r w:rsidRPr="0032507F">
        <w:rPr>
          <w:rFonts w:ascii="Times New Roman" w:hAnsi="Times New Roman" w:cs="Times New Roman"/>
          <w:bCs/>
          <w:color w:val="000000"/>
          <w:sz w:val="24"/>
          <w:szCs w:val="24"/>
        </w:rPr>
        <w:t xml:space="preserve"> любым участником образовательных отношений, а так же группой участников образовательных отношений.</w:t>
      </w:r>
    </w:p>
    <w:p w:rsidR="0032507F" w:rsidRPr="0032507F" w:rsidRDefault="0032507F" w:rsidP="0032507F">
      <w:pPr>
        <w:shd w:val="clear" w:color="auto" w:fill="FFFFFF"/>
        <w:spacing w:after="0"/>
        <w:jc w:val="both"/>
        <w:rPr>
          <w:rFonts w:ascii="Times New Roman" w:hAnsi="Times New Roman" w:cs="Times New Roman"/>
          <w:bCs/>
          <w:color w:val="000000"/>
          <w:sz w:val="24"/>
          <w:szCs w:val="24"/>
        </w:rPr>
      </w:pPr>
      <w:r w:rsidRPr="0032507F">
        <w:rPr>
          <w:rFonts w:ascii="Times New Roman" w:hAnsi="Times New Roman" w:cs="Times New Roman"/>
          <w:bCs/>
          <w:color w:val="000000"/>
          <w:sz w:val="24"/>
          <w:szCs w:val="24"/>
        </w:rPr>
        <w:t xml:space="preserve">4.2 Этапы разработки проектов ЛНА: </w:t>
      </w:r>
    </w:p>
    <w:p w:rsidR="0032507F" w:rsidRPr="0032507F" w:rsidRDefault="0032507F" w:rsidP="0032507F">
      <w:pPr>
        <w:shd w:val="clear" w:color="auto" w:fill="FFFFFF"/>
        <w:spacing w:after="0"/>
        <w:jc w:val="both"/>
        <w:rPr>
          <w:rFonts w:ascii="Times New Roman" w:hAnsi="Times New Roman" w:cs="Times New Roman"/>
          <w:bCs/>
          <w:color w:val="000000"/>
          <w:sz w:val="24"/>
          <w:szCs w:val="24"/>
        </w:rPr>
      </w:pPr>
      <w:r w:rsidRPr="0032507F">
        <w:rPr>
          <w:rFonts w:ascii="Times New Roman" w:hAnsi="Times New Roman" w:cs="Times New Roman"/>
          <w:bCs/>
          <w:color w:val="000000"/>
          <w:sz w:val="24"/>
          <w:szCs w:val="24"/>
        </w:rPr>
        <w:t>4.2.1. Определения кругов вопросов, к которым требуется разработка, принятие и утверждение ЛНА.</w:t>
      </w:r>
    </w:p>
    <w:p w:rsidR="0032507F" w:rsidRPr="0032507F" w:rsidRDefault="0032507F" w:rsidP="0032507F">
      <w:pPr>
        <w:shd w:val="clear" w:color="auto" w:fill="FFFFFF"/>
        <w:spacing w:after="0"/>
        <w:jc w:val="both"/>
        <w:rPr>
          <w:rFonts w:ascii="Times New Roman" w:hAnsi="Times New Roman" w:cs="Times New Roman"/>
          <w:bCs/>
          <w:color w:val="000000"/>
          <w:sz w:val="24"/>
          <w:szCs w:val="24"/>
        </w:rPr>
      </w:pPr>
      <w:r w:rsidRPr="0032507F">
        <w:rPr>
          <w:rFonts w:ascii="Times New Roman" w:hAnsi="Times New Roman" w:cs="Times New Roman"/>
          <w:bCs/>
          <w:color w:val="000000"/>
          <w:sz w:val="24"/>
          <w:szCs w:val="24"/>
        </w:rPr>
        <w:t>4.2.2 Создание рабочей группы по разработки ЛНА. Состав рабочей группы определяется по решению заведующего Учреждением, коллегиальных органов Учреждения (педагогического совета, общего собрания работников). Состав рабочей группы, сроки и порядок ее работы закрепляется в приказе заведующей Учреждением.</w:t>
      </w:r>
    </w:p>
    <w:p w:rsidR="0032507F" w:rsidRPr="0032507F" w:rsidRDefault="0032507F" w:rsidP="0032507F">
      <w:pPr>
        <w:shd w:val="clear" w:color="auto" w:fill="FFFFFF"/>
        <w:spacing w:after="0"/>
        <w:jc w:val="both"/>
        <w:rPr>
          <w:rFonts w:ascii="Times New Roman" w:hAnsi="Times New Roman" w:cs="Times New Roman"/>
          <w:bCs/>
          <w:color w:val="000000"/>
          <w:sz w:val="24"/>
          <w:szCs w:val="24"/>
        </w:rPr>
      </w:pPr>
      <w:r w:rsidRPr="0032507F">
        <w:rPr>
          <w:rFonts w:ascii="Times New Roman" w:hAnsi="Times New Roman" w:cs="Times New Roman"/>
          <w:bCs/>
          <w:color w:val="000000"/>
          <w:sz w:val="24"/>
          <w:szCs w:val="24"/>
        </w:rPr>
        <w:t>4.2.3 Определение сроков разработки ЛНА.</w:t>
      </w:r>
    </w:p>
    <w:p w:rsidR="0032507F" w:rsidRPr="0032507F" w:rsidRDefault="0032507F" w:rsidP="0032507F">
      <w:pPr>
        <w:shd w:val="clear" w:color="auto" w:fill="FFFFFF"/>
        <w:spacing w:after="0"/>
        <w:jc w:val="both"/>
        <w:rPr>
          <w:rFonts w:ascii="Times New Roman" w:hAnsi="Times New Roman" w:cs="Times New Roman"/>
          <w:bCs/>
          <w:color w:val="000000"/>
          <w:sz w:val="24"/>
          <w:szCs w:val="24"/>
        </w:rPr>
      </w:pPr>
      <w:r w:rsidRPr="0032507F">
        <w:rPr>
          <w:rFonts w:ascii="Times New Roman" w:hAnsi="Times New Roman" w:cs="Times New Roman"/>
          <w:bCs/>
          <w:color w:val="000000"/>
          <w:sz w:val="24"/>
          <w:szCs w:val="24"/>
        </w:rPr>
        <w:t xml:space="preserve">4.2.4. Назначение ответственного руководителя рабочей группы, который будет координировать участников, и контролировать установленные сроки разработки ЛНА. </w:t>
      </w:r>
    </w:p>
    <w:p w:rsidR="0032507F" w:rsidRPr="0032507F" w:rsidRDefault="0032507F" w:rsidP="0032507F">
      <w:pPr>
        <w:shd w:val="clear" w:color="auto" w:fill="FFFFFF"/>
        <w:spacing w:after="0"/>
        <w:jc w:val="both"/>
        <w:rPr>
          <w:rFonts w:ascii="Times New Roman" w:hAnsi="Times New Roman" w:cs="Times New Roman"/>
          <w:bCs/>
          <w:color w:val="000000"/>
          <w:sz w:val="24"/>
          <w:szCs w:val="24"/>
        </w:rPr>
      </w:pPr>
      <w:r w:rsidRPr="0032507F">
        <w:rPr>
          <w:rFonts w:ascii="Times New Roman" w:hAnsi="Times New Roman" w:cs="Times New Roman"/>
          <w:bCs/>
          <w:color w:val="000000"/>
          <w:sz w:val="24"/>
          <w:szCs w:val="24"/>
        </w:rPr>
        <w:t>4.2.5. Деятельность рабочей группы по разработки проекта ЛНА. Разработанный проект ЛНА согласовывается всеми разработчиками путем заполнения листа согласования, который содержит подпись и должность визирующего документа, расшифровку подписи (инициалы, фамилию) и дату согласования.</w:t>
      </w:r>
    </w:p>
    <w:p w:rsidR="0032507F" w:rsidRPr="0032507F" w:rsidRDefault="0032507F" w:rsidP="0032507F">
      <w:pPr>
        <w:shd w:val="clear" w:color="auto" w:fill="FFFFFF"/>
        <w:spacing w:after="0"/>
        <w:jc w:val="both"/>
        <w:rPr>
          <w:rFonts w:ascii="Times New Roman" w:hAnsi="Times New Roman" w:cs="Times New Roman"/>
          <w:bCs/>
          <w:color w:val="000000"/>
          <w:sz w:val="24"/>
          <w:szCs w:val="24"/>
        </w:rPr>
      </w:pPr>
      <w:r w:rsidRPr="0032507F">
        <w:rPr>
          <w:rFonts w:ascii="Times New Roman" w:hAnsi="Times New Roman" w:cs="Times New Roman"/>
          <w:bCs/>
          <w:color w:val="000000"/>
          <w:sz w:val="24"/>
          <w:szCs w:val="24"/>
        </w:rPr>
        <w:t>4.2.6. Публичные обсуждения проекта ЛНА. Для публичного обсуждения проекта ЛНА размещается в специальном разделе на официальном сайте Учреждения в сети интернет и на информационном стенде Учреждения. Прием поправок, рекомендации  и предложений осуществляется в течение 10 рабочих дней по электронной почте, указанной при размещении текста проекта акта на сайте Учреждения, либо в письменном виде лично в рабочую группу. Поступившие поправки, предложения и рекомендации обсуждаются рабочей группой в срок не позднее трех рабочих дней со дня окончания публичного обсуждения проекта ЛНА. По каждому поступившему предложению, поправки, рекомендации рабочая группа составляет заключение («учтено», «учтено частично», «отклонено»). Сводная таблица всех поступивших поправок, предложений, рекомендаций с заключениями размещается в специальном разделе на официальном сайте Учреждения в сети интернет и на информационном стенде Учреждения в срок не позднее 7 рабочих дней после их обсуждения рабочей группы.</w:t>
      </w:r>
    </w:p>
    <w:p w:rsidR="0032507F" w:rsidRPr="0032507F" w:rsidRDefault="0032507F" w:rsidP="0032507F">
      <w:pPr>
        <w:shd w:val="clear" w:color="auto" w:fill="FFFFFF"/>
        <w:spacing w:after="0"/>
        <w:jc w:val="both"/>
        <w:rPr>
          <w:rFonts w:ascii="Times New Roman" w:hAnsi="Times New Roman" w:cs="Times New Roman"/>
          <w:bCs/>
          <w:color w:val="000000"/>
          <w:sz w:val="24"/>
          <w:szCs w:val="24"/>
        </w:rPr>
      </w:pPr>
      <w:r w:rsidRPr="0032507F">
        <w:rPr>
          <w:rFonts w:ascii="Times New Roman" w:hAnsi="Times New Roman" w:cs="Times New Roman"/>
          <w:bCs/>
          <w:color w:val="000000"/>
          <w:sz w:val="24"/>
          <w:szCs w:val="24"/>
        </w:rPr>
        <w:t>4.2.7. Доработанный те</w:t>
      </w:r>
      <w:proofErr w:type="gramStart"/>
      <w:r w:rsidRPr="0032507F">
        <w:rPr>
          <w:rFonts w:ascii="Times New Roman" w:hAnsi="Times New Roman" w:cs="Times New Roman"/>
          <w:bCs/>
          <w:color w:val="000000"/>
          <w:sz w:val="24"/>
          <w:szCs w:val="24"/>
        </w:rPr>
        <w:t>кст пр</w:t>
      </w:r>
      <w:proofErr w:type="gramEnd"/>
      <w:r w:rsidRPr="0032507F">
        <w:rPr>
          <w:rFonts w:ascii="Times New Roman" w:hAnsi="Times New Roman" w:cs="Times New Roman"/>
          <w:bCs/>
          <w:color w:val="000000"/>
          <w:sz w:val="24"/>
          <w:szCs w:val="24"/>
        </w:rPr>
        <w:t>оекта передается в соответствующий компетентный орган управления учреждения, уполномоченный принимать ЛНА.</w:t>
      </w:r>
    </w:p>
    <w:p w:rsidR="0032507F" w:rsidRPr="0032507F" w:rsidRDefault="0032507F" w:rsidP="0032507F">
      <w:pPr>
        <w:shd w:val="clear" w:color="auto" w:fill="FFFFFF"/>
        <w:spacing w:after="0"/>
        <w:jc w:val="both"/>
        <w:rPr>
          <w:rFonts w:ascii="Times New Roman" w:hAnsi="Times New Roman" w:cs="Times New Roman"/>
          <w:b/>
          <w:bCs/>
          <w:color w:val="000000"/>
          <w:sz w:val="24"/>
          <w:szCs w:val="24"/>
        </w:rPr>
      </w:pPr>
    </w:p>
    <w:p w:rsidR="0032507F" w:rsidRPr="0032507F" w:rsidRDefault="0032507F" w:rsidP="0032507F">
      <w:pPr>
        <w:shd w:val="clear" w:color="auto" w:fill="FFFFFF"/>
        <w:spacing w:after="0"/>
        <w:jc w:val="both"/>
        <w:rPr>
          <w:rFonts w:ascii="Times New Roman" w:hAnsi="Times New Roman" w:cs="Times New Roman"/>
          <w:b/>
          <w:bCs/>
          <w:color w:val="000000"/>
          <w:sz w:val="24"/>
          <w:szCs w:val="24"/>
        </w:rPr>
      </w:pPr>
      <w:r w:rsidRPr="0032507F">
        <w:rPr>
          <w:rFonts w:ascii="Times New Roman" w:hAnsi="Times New Roman" w:cs="Times New Roman"/>
          <w:b/>
          <w:bCs/>
          <w:color w:val="000000"/>
          <w:sz w:val="24"/>
          <w:szCs w:val="24"/>
        </w:rPr>
        <w:lastRenderedPageBreak/>
        <w:t>5. Согласование ЛНА</w:t>
      </w:r>
    </w:p>
    <w:p w:rsidR="0032507F" w:rsidRPr="0032507F" w:rsidRDefault="0032507F" w:rsidP="0032507F">
      <w:pPr>
        <w:shd w:val="clear" w:color="auto" w:fill="FFFFFF"/>
        <w:spacing w:after="0"/>
        <w:jc w:val="both"/>
        <w:rPr>
          <w:rFonts w:ascii="Times New Roman" w:hAnsi="Times New Roman" w:cs="Times New Roman"/>
          <w:bCs/>
          <w:color w:val="000000"/>
          <w:sz w:val="24"/>
          <w:szCs w:val="24"/>
        </w:rPr>
      </w:pPr>
      <w:r w:rsidRPr="0032507F">
        <w:rPr>
          <w:rFonts w:ascii="Times New Roman" w:hAnsi="Times New Roman" w:cs="Times New Roman"/>
          <w:bCs/>
          <w:color w:val="000000"/>
          <w:sz w:val="24"/>
          <w:szCs w:val="24"/>
        </w:rPr>
        <w:t>5.1. В установленных законодательством случаях доработанный проект ЛНА передается на согласование:</w:t>
      </w:r>
    </w:p>
    <w:p w:rsidR="0032507F" w:rsidRPr="0032507F" w:rsidRDefault="0032507F" w:rsidP="0032507F">
      <w:pPr>
        <w:shd w:val="clear" w:color="auto" w:fill="FFFFFF"/>
        <w:spacing w:after="0"/>
        <w:jc w:val="both"/>
        <w:rPr>
          <w:rFonts w:ascii="Times New Roman" w:hAnsi="Times New Roman" w:cs="Times New Roman"/>
          <w:bCs/>
          <w:color w:val="000000"/>
          <w:sz w:val="24"/>
          <w:szCs w:val="24"/>
        </w:rPr>
      </w:pPr>
      <w:r w:rsidRPr="0032507F">
        <w:rPr>
          <w:rFonts w:ascii="Times New Roman" w:hAnsi="Times New Roman" w:cs="Times New Roman"/>
          <w:bCs/>
          <w:color w:val="000000"/>
          <w:sz w:val="24"/>
          <w:szCs w:val="24"/>
        </w:rPr>
        <w:t>5.1.1. Совет родителей (законных представителей) воспитанников Учреждения (далее - совет родителей) - ЛНА, затрагивающий прав воспитанников Учреждения - для учета мнения Совета родителей. Совет родителей не позднее 5 рабочих дней, со дня получения проекта ЛНА направляет заведующему Учреждением мотивированное мнение по проекту ЛНА в письменной форме. В случае</w:t>
      </w:r>
      <w:proofErr w:type="gramStart"/>
      <w:r w:rsidRPr="0032507F">
        <w:rPr>
          <w:rFonts w:ascii="Times New Roman" w:hAnsi="Times New Roman" w:cs="Times New Roman"/>
          <w:bCs/>
          <w:color w:val="000000"/>
          <w:sz w:val="24"/>
          <w:szCs w:val="24"/>
        </w:rPr>
        <w:t>,</w:t>
      </w:r>
      <w:proofErr w:type="gramEnd"/>
      <w:r w:rsidRPr="0032507F">
        <w:rPr>
          <w:rFonts w:ascii="Times New Roman" w:hAnsi="Times New Roman" w:cs="Times New Roman"/>
          <w:bCs/>
          <w:color w:val="000000"/>
          <w:sz w:val="24"/>
          <w:szCs w:val="24"/>
        </w:rPr>
        <w:t xml:space="preserve"> если совет родителей выразил согласие с проектом ЛНА, либо если мотивированное мнение не поступило в обозначенные срок, вопрос о принятии в ЛНА вносится заведующей Учреждения в повестку дня заседаний педагогического совета Учреждения. В случае если совет родителей высказал предложение к проекту ЛНА, указанное предложение рассматриваются рабочей группы, которая принимает решение об учете предложений и внесении соответствующих поправок в проект ЛНА  или об отклонении предложений. В случае отклонений предложений председатель рабочей группы направляет мотивированное объяснение отказа в Совет родителей. После внесения поправок в проект ЛНА или отклонения предложений вопрос о принятии ЛНА вносится заведующим Учреждением в повестку дня заседания педагогического совета Учреждения. В случае</w:t>
      </w:r>
      <w:proofErr w:type="gramStart"/>
      <w:r w:rsidRPr="0032507F">
        <w:rPr>
          <w:rFonts w:ascii="Times New Roman" w:hAnsi="Times New Roman" w:cs="Times New Roman"/>
          <w:bCs/>
          <w:color w:val="000000"/>
          <w:sz w:val="24"/>
          <w:szCs w:val="24"/>
        </w:rPr>
        <w:t>,</w:t>
      </w:r>
      <w:proofErr w:type="gramEnd"/>
      <w:r w:rsidRPr="0032507F">
        <w:rPr>
          <w:rFonts w:ascii="Times New Roman" w:hAnsi="Times New Roman" w:cs="Times New Roman"/>
          <w:bCs/>
          <w:color w:val="000000"/>
          <w:sz w:val="24"/>
          <w:szCs w:val="24"/>
        </w:rPr>
        <w:t xml:space="preserve"> если мотивированное мнение Совета родителей не содержит согласия с проектом ЛНА, либо содержит предложения по его радикальному изменению, которые  заведующий Учреждения, рабочая группа учитывать не планирует, заведующий Учреждения или лицо, уполномоченное заведующим Учреждения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 При не достижении согласия возникшие разногласия оформляются  протоколом, после чего вопрос о принятии ЛНА вносится заведующим Учреждением в повестку дня заседания педагогического совета Учреждения.</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5.1.2  в профсоюзный комитет первичной профсоюзной организации, представляющий интересы большинства работников Учреждения (</w:t>
      </w:r>
      <w:proofErr w:type="spellStart"/>
      <w:r w:rsidRPr="0032507F">
        <w:rPr>
          <w:rFonts w:ascii="Times New Roman" w:hAnsi="Times New Roman" w:cs="Times New Roman"/>
          <w:sz w:val="24"/>
          <w:szCs w:val="24"/>
        </w:rPr>
        <w:t>далее-профсоюзный</w:t>
      </w:r>
      <w:proofErr w:type="spellEnd"/>
      <w:r w:rsidRPr="0032507F">
        <w:rPr>
          <w:rFonts w:ascii="Times New Roman" w:hAnsi="Times New Roman" w:cs="Times New Roman"/>
          <w:sz w:val="24"/>
          <w:szCs w:val="24"/>
        </w:rPr>
        <w:t xml:space="preserve"> комитет)- ЛНА, регламентирующие трудовые отношения; права и обязанности работников Учреждения. Профсоюзный комитет не позднее пяти рабочих дней со дня получения проекта ЛНА направляет заведующему Учреждением мотивированное мнение по проекту. В  случае</w:t>
      </w:r>
      <w:proofErr w:type="gramStart"/>
      <w:r w:rsidRPr="0032507F">
        <w:rPr>
          <w:rFonts w:ascii="Times New Roman" w:hAnsi="Times New Roman" w:cs="Times New Roman"/>
          <w:sz w:val="24"/>
          <w:szCs w:val="24"/>
        </w:rPr>
        <w:t>,</w:t>
      </w:r>
      <w:proofErr w:type="gramEnd"/>
      <w:r w:rsidRPr="0032507F">
        <w:rPr>
          <w:rFonts w:ascii="Times New Roman" w:hAnsi="Times New Roman" w:cs="Times New Roman"/>
          <w:sz w:val="24"/>
          <w:szCs w:val="24"/>
        </w:rPr>
        <w:t xml:space="preserve"> если мотивированное профсоюзного комитета не содержит согласия с проектом ЛНА либо содержит предложения по его совершенствованию, заведующий Учреждением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 xml:space="preserve">При не достижении согласия возникшие разногласия оформляются протоколом, после чего заведующий Учреждением имеет право принять локальный нормативный акт (тили внести вопрос о принятии ЛНА в повестку </w:t>
      </w:r>
      <w:proofErr w:type="gramStart"/>
      <w:r w:rsidRPr="0032507F">
        <w:rPr>
          <w:rFonts w:ascii="Times New Roman" w:hAnsi="Times New Roman" w:cs="Times New Roman"/>
          <w:sz w:val="24"/>
          <w:szCs w:val="24"/>
        </w:rPr>
        <w:t>дня заседания общего собрания работников Учреждения</w:t>
      </w:r>
      <w:proofErr w:type="gramEnd"/>
      <w:r w:rsidRPr="0032507F">
        <w:rPr>
          <w:rFonts w:ascii="Times New Roman" w:hAnsi="Times New Roman" w:cs="Times New Roman"/>
          <w:sz w:val="24"/>
          <w:szCs w:val="24"/>
        </w:rPr>
        <w:t>).</w:t>
      </w:r>
    </w:p>
    <w:p w:rsidR="0032507F" w:rsidRPr="0032507F" w:rsidRDefault="0032507F" w:rsidP="0032507F">
      <w:pPr>
        <w:spacing w:after="0"/>
        <w:jc w:val="both"/>
        <w:rPr>
          <w:rFonts w:ascii="Times New Roman" w:hAnsi="Times New Roman" w:cs="Times New Roman"/>
          <w:b/>
          <w:sz w:val="24"/>
          <w:szCs w:val="24"/>
        </w:rPr>
      </w:pPr>
    </w:p>
    <w:p w:rsidR="0032507F" w:rsidRPr="0032507F" w:rsidRDefault="0032507F" w:rsidP="0032507F">
      <w:pPr>
        <w:spacing w:after="0"/>
        <w:jc w:val="both"/>
        <w:rPr>
          <w:rFonts w:ascii="Times New Roman" w:hAnsi="Times New Roman" w:cs="Times New Roman"/>
          <w:b/>
          <w:sz w:val="24"/>
          <w:szCs w:val="24"/>
        </w:rPr>
      </w:pPr>
      <w:r w:rsidRPr="0032507F">
        <w:rPr>
          <w:rFonts w:ascii="Times New Roman" w:hAnsi="Times New Roman" w:cs="Times New Roman"/>
          <w:b/>
          <w:sz w:val="24"/>
          <w:szCs w:val="24"/>
        </w:rPr>
        <w:t>6. Принятие ЛНА</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6.1.  ЛНА принимаются:</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 Общим собранием работников Учреждения - локальные нормативные акты, содержащие нормы трудового права;</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lastRenderedPageBreak/>
        <w:t>-Педагогическим советом Учреждения – локальные нормативные акты, содержащие нормы, регулирующие образовательные отношения.</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6.2. Порядок принятия решений коллегиальными органами управления Учреждения, указанными в п.6.1. настоящего порядка, регламентирован соответствующими положениями (Положение о педагогическом совете Учреждения, Положение об общем собрании работников учреждения).</w:t>
      </w:r>
    </w:p>
    <w:p w:rsidR="0032507F" w:rsidRPr="0032507F" w:rsidRDefault="0032507F" w:rsidP="0032507F">
      <w:pPr>
        <w:spacing w:after="0"/>
        <w:rPr>
          <w:rFonts w:ascii="Times New Roman" w:hAnsi="Times New Roman" w:cs="Times New Roman"/>
          <w:b/>
          <w:sz w:val="24"/>
          <w:szCs w:val="24"/>
        </w:rPr>
      </w:pPr>
    </w:p>
    <w:p w:rsidR="0032507F" w:rsidRPr="0032507F" w:rsidRDefault="0032507F" w:rsidP="0032507F">
      <w:pPr>
        <w:spacing w:after="0"/>
        <w:rPr>
          <w:rFonts w:ascii="Times New Roman" w:hAnsi="Times New Roman" w:cs="Times New Roman"/>
          <w:b/>
          <w:sz w:val="24"/>
          <w:szCs w:val="24"/>
        </w:rPr>
      </w:pPr>
      <w:r w:rsidRPr="0032507F">
        <w:rPr>
          <w:rFonts w:ascii="Times New Roman" w:hAnsi="Times New Roman" w:cs="Times New Roman"/>
          <w:b/>
          <w:sz w:val="24"/>
          <w:szCs w:val="24"/>
        </w:rPr>
        <w:t>7. Утверждение ЛНА</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 xml:space="preserve">7.1. </w:t>
      </w:r>
      <w:proofErr w:type="gramStart"/>
      <w:r w:rsidRPr="0032507F">
        <w:rPr>
          <w:rFonts w:ascii="Times New Roman" w:hAnsi="Times New Roman" w:cs="Times New Roman"/>
          <w:sz w:val="24"/>
          <w:szCs w:val="24"/>
        </w:rPr>
        <w:t>Заведующий Учреждения</w:t>
      </w:r>
      <w:proofErr w:type="gramEnd"/>
      <w:r w:rsidRPr="0032507F">
        <w:rPr>
          <w:rFonts w:ascii="Times New Roman" w:hAnsi="Times New Roman" w:cs="Times New Roman"/>
          <w:sz w:val="24"/>
          <w:szCs w:val="24"/>
        </w:rPr>
        <w:t xml:space="preserve"> утверждает ЛНА путем издания приказа об утверждении ЛНА.</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7.2.В приказе в обязательном порядке указываются:</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-дата введения ЛНА в действие;</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-указание об ознакомлении работников с ЛНА и сроки для этого;</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-фамилии и должности лиц, ответственных за ЛНА;</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-иные условия.</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7.3. Принятые ЛНА подлежат обязательной регистрации в соответствии с требованиями делопроизводства в Учреждение с присвоением им порядкового номера.</w:t>
      </w:r>
    </w:p>
    <w:p w:rsidR="0032507F" w:rsidRPr="0032507F" w:rsidRDefault="0032507F" w:rsidP="0032507F">
      <w:pPr>
        <w:spacing w:after="0"/>
        <w:rPr>
          <w:rFonts w:ascii="Times New Roman" w:hAnsi="Times New Roman" w:cs="Times New Roman"/>
          <w:b/>
          <w:sz w:val="24"/>
          <w:szCs w:val="24"/>
        </w:rPr>
      </w:pPr>
    </w:p>
    <w:p w:rsidR="0032507F" w:rsidRPr="0032507F" w:rsidRDefault="0032507F" w:rsidP="0032507F">
      <w:pPr>
        <w:spacing w:after="0"/>
        <w:rPr>
          <w:rFonts w:ascii="Times New Roman" w:hAnsi="Times New Roman" w:cs="Times New Roman"/>
          <w:b/>
          <w:sz w:val="24"/>
          <w:szCs w:val="24"/>
        </w:rPr>
      </w:pPr>
      <w:r w:rsidRPr="0032507F">
        <w:rPr>
          <w:rFonts w:ascii="Times New Roman" w:hAnsi="Times New Roman" w:cs="Times New Roman"/>
          <w:b/>
          <w:sz w:val="24"/>
          <w:szCs w:val="24"/>
        </w:rPr>
        <w:t>8. Ознакомление участников образовательных отношений</w:t>
      </w:r>
    </w:p>
    <w:p w:rsidR="0032507F" w:rsidRPr="0032507F" w:rsidRDefault="0032507F" w:rsidP="0032507F">
      <w:pPr>
        <w:spacing w:after="0"/>
        <w:rPr>
          <w:rFonts w:ascii="Times New Roman" w:hAnsi="Times New Roman" w:cs="Times New Roman"/>
          <w:b/>
          <w:sz w:val="24"/>
          <w:szCs w:val="24"/>
        </w:rPr>
      </w:pPr>
      <w:r w:rsidRPr="0032507F">
        <w:rPr>
          <w:rFonts w:ascii="Times New Roman" w:hAnsi="Times New Roman" w:cs="Times New Roman"/>
          <w:b/>
          <w:sz w:val="24"/>
          <w:szCs w:val="24"/>
        </w:rPr>
        <w:t xml:space="preserve">    с локальными нормативными актами</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8.1. Работники учреждения в обязательном порядке должны быть ознакомлены под личную роспись со всеми ЛНА, принимаемыми в Учреждение и непосредственно связанными с их трудовой деятельностью.</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8.2. Подтверждение факта ознакомления работников с ЛНА осуществляется следующим образом:</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 подпись лица на листе ознакомления с указанием фамилии, имени, отчества и даты ознакомления. Лист ознакомления прилагается к каждому локальному нормативному акту, нумеруется, прошивается и скрепляется печатью и подписью должностного листа;</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 xml:space="preserve">-подписью лица на листе ознакомления, </w:t>
      </w:r>
      <w:proofErr w:type="gramStart"/>
      <w:r w:rsidRPr="0032507F">
        <w:rPr>
          <w:rFonts w:ascii="Times New Roman" w:hAnsi="Times New Roman" w:cs="Times New Roman"/>
          <w:sz w:val="24"/>
          <w:szCs w:val="24"/>
        </w:rPr>
        <w:t>являющийся</w:t>
      </w:r>
      <w:proofErr w:type="gramEnd"/>
      <w:r w:rsidRPr="0032507F">
        <w:rPr>
          <w:rFonts w:ascii="Times New Roman" w:hAnsi="Times New Roman" w:cs="Times New Roman"/>
          <w:sz w:val="24"/>
          <w:szCs w:val="24"/>
        </w:rPr>
        <w:t xml:space="preserve"> приложением к трудовому договору, с регистрацией в специальном Журнале.</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8.2. Порядок ознакомления родителей (законных представителей) воспитанников с ЛНА при приеме в Учреждение регламентирован в Правилах приема в Учреждение.</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 xml:space="preserve">8.3. </w:t>
      </w:r>
      <w:proofErr w:type="gramStart"/>
      <w:r w:rsidRPr="0032507F">
        <w:rPr>
          <w:rFonts w:ascii="Times New Roman" w:hAnsi="Times New Roman" w:cs="Times New Roman"/>
          <w:sz w:val="24"/>
          <w:szCs w:val="24"/>
        </w:rPr>
        <w:t>Ознакомление родителей (законных представителей) воспитанников с ЛНА, принятыми в период обучения воспитанника в Учреждение, осуществляется путем размещений копий ЛНА на официальном сайте в сети Интернет, на информационном стенде Учреждения, а так же в ходе проведения собраний родителей (законных представителей) воспитанников.</w:t>
      </w:r>
      <w:proofErr w:type="gramEnd"/>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8.4. ЛНА  размещаются на официальном сайте Учреждения в  сети «Интернет».</w:t>
      </w:r>
    </w:p>
    <w:p w:rsidR="0032507F" w:rsidRPr="0032507F" w:rsidRDefault="0032507F" w:rsidP="0032507F">
      <w:pPr>
        <w:spacing w:after="0"/>
        <w:jc w:val="both"/>
        <w:rPr>
          <w:rFonts w:ascii="Times New Roman" w:hAnsi="Times New Roman" w:cs="Times New Roman"/>
          <w:b/>
          <w:sz w:val="24"/>
          <w:szCs w:val="24"/>
        </w:rPr>
      </w:pPr>
    </w:p>
    <w:p w:rsidR="0032507F" w:rsidRPr="0032507F" w:rsidRDefault="0032507F" w:rsidP="0032507F">
      <w:pPr>
        <w:spacing w:after="0"/>
        <w:jc w:val="both"/>
        <w:rPr>
          <w:rFonts w:ascii="Times New Roman" w:hAnsi="Times New Roman" w:cs="Times New Roman"/>
          <w:b/>
          <w:sz w:val="24"/>
          <w:szCs w:val="24"/>
        </w:rPr>
      </w:pPr>
      <w:r w:rsidRPr="0032507F">
        <w:rPr>
          <w:rFonts w:ascii="Times New Roman" w:hAnsi="Times New Roman" w:cs="Times New Roman"/>
          <w:b/>
          <w:sz w:val="24"/>
          <w:szCs w:val="24"/>
        </w:rPr>
        <w:t>9.Изменения ЛНА</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9.1. ЛНА подлежат изменению и дополнению в следующих случаях:</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-реорганизация либо изменение структуры Учреждения, которое влечет за собой изменение наименования либо задач и направление  деятельности;</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-изменение законодательства Российской Федерации;</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 xml:space="preserve">По усмотрению Учреждения. В этом случае принимаемые ЛНА не могут ухудшать положение работников, воспитанников, их родителей (законных представителей) по </w:t>
      </w:r>
      <w:r w:rsidRPr="0032507F">
        <w:rPr>
          <w:rFonts w:ascii="Times New Roman" w:hAnsi="Times New Roman" w:cs="Times New Roman"/>
          <w:sz w:val="24"/>
          <w:szCs w:val="24"/>
        </w:rPr>
        <w:lastRenderedPageBreak/>
        <w:t>сравнению с трудовым законодательством, законодательством в сфере образовании, коллективными договорами, соглашениями.</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9.2. Локальные нормативные акты могут быть изменены и дополнены только принятием новой редакции ЛНА в полном объёме акта - путем утверждения нового ЛНА.</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 xml:space="preserve"> </w:t>
      </w:r>
    </w:p>
    <w:p w:rsidR="0032507F" w:rsidRPr="0032507F" w:rsidRDefault="0032507F" w:rsidP="0032507F">
      <w:pPr>
        <w:spacing w:after="0"/>
        <w:jc w:val="both"/>
        <w:rPr>
          <w:rFonts w:ascii="Times New Roman" w:hAnsi="Times New Roman" w:cs="Times New Roman"/>
          <w:b/>
          <w:sz w:val="24"/>
          <w:szCs w:val="24"/>
        </w:rPr>
      </w:pPr>
      <w:r w:rsidRPr="0032507F">
        <w:rPr>
          <w:rFonts w:ascii="Times New Roman" w:hAnsi="Times New Roman" w:cs="Times New Roman"/>
          <w:b/>
          <w:sz w:val="24"/>
          <w:szCs w:val="24"/>
        </w:rPr>
        <w:t>10. Отмена ЛНА</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10.1.Основания для отмены ЛНА Учреждения являются:</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 xml:space="preserve"> -истечение срока действия локального нормативного акта (если при разработке ЛНА был определен период его действия);</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-вступление в силу закона или другого нормативного правового акта, содержащего нормы трудового права, коллективного договора, соглашения, когда указанные акты устанавливают более высокий уровень гарантий работникам по сравнению с действовавшим локальным нормативным актом.</w:t>
      </w:r>
    </w:p>
    <w:p w:rsidR="0032507F" w:rsidRPr="0032507F" w:rsidRDefault="0032507F" w:rsidP="0032507F">
      <w:pPr>
        <w:spacing w:after="0"/>
        <w:jc w:val="both"/>
        <w:rPr>
          <w:rFonts w:ascii="Times New Roman" w:hAnsi="Times New Roman" w:cs="Times New Roman"/>
          <w:sz w:val="24"/>
          <w:szCs w:val="24"/>
        </w:rPr>
      </w:pPr>
      <w:r w:rsidRPr="0032507F">
        <w:rPr>
          <w:rFonts w:ascii="Times New Roman" w:hAnsi="Times New Roman" w:cs="Times New Roman"/>
          <w:sz w:val="24"/>
          <w:szCs w:val="24"/>
        </w:rPr>
        <w:t>10.2. Отмена ЛНА в связи с утратой силы производится приказом заведующего Учреждением, с ознакомлением работников с содержанием приказа под роспись.</w:t>
      </w:r>
    </w:p>
    <w:p w:rsidR="0032507F" w:rsidRPr="00B6385A" w:rsidRDefault="0032507F" w:rsidP="0032507F">
      <w:pPr>
        <w:spacing w:after="0"/>
        <w:ind w:firstLine="708"/>
        <w:jc w:val="both"/>
        <w:rPr>
          <w:sz w:val="24"/>
        </w:rPr>
      </w:pPr>
    </w:p>
    <w:p w:rsidR="0032507F" w:rsidRPr="00B6385A" w:rsidRDefault="0032507F" w:rsidP="0032507F">
      <w:pPr>
        <w:ind w:firstLine="708"/>
        <w:jc w:val="both"/>
        <w:rPr>
          <w:sz w:val="24"/>
        </w:rPr>
      </w:pPr>
    </w:p>
    <w:p w:rsidR="0032507F" w:rsidRPr="00B6385A" w:rsidRDefault="0032507F" w:rsidP="0032507F">
      <w:pPr>
        <w:rPr>
          <w:sz w:val="24"/>
        </w:rPr>
      </w:pPr>
      <w:r>
        <w:rPr>
          <w:noProof/>
          <w:sz w:val="24"/>
          <w:lang w:eastAsia="ru-RU"/>
        </w:rPr>
        <w:lastRenderedPageBreak/>
        <w:drawing>
          <wp:inline distT="0" distB="0" distL="0" distR="0">
            <wp:extent cx="5940425" cy="8168084"/>
            <wp:effectExtent l="19050" t="0" r="3175" b="0"/>
            <wp:docPr id="2" name="Рисунок 2" descr="I:\положения сканы\Положения сканы обрнадзор\- Порядок разработки, принятия и утверждения локальных норматив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положения сканы\Положения сканы обрнадзор\- Порядок разработки, принятия и утверждения локальных нормативны.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32507F" w:rsidRDefault="0032507F"/>
    <w:sectPr w:rsidR="0032507F" w:rsidSect="005F66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507F"/>
    <w:rsid w:val="0032507F"/>
    <w:rsid w:val="00520210"/>
    <w:rsid w:val="005F669F"/>
    <w:rsid w:val="00C045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6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50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50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1400</Words>
  <Characters>7985</Characters>
  <Application>Microsoft Office Word</Application>
  <DocSecurity>0</DocSecurity>
  <Lines>66</Lines>
  <Paragraphs>18</Paragraphs>
  <ScaleCrop>false</ScaleCrop>
  <Company>Gazprom transgaz Kazan</Company>
  <LinksUpToDate>false</LinksUpToDate>
  <CharactersWithSpaces>9367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2021-04-13T12:25:00Z</dcterms:created>
  <dcterms:modified xsi:type="dcterms:W3CDTF">2021-04-13T12:26:00Z</dcterms:modified>
</cp:coreProperties>
</file>